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68" w:rsidRPr="006E79B3" w:rsidRDefault="00206168" w:rsidP="00EF7FE1">
      <w:pPr>
        <w:keepNext/>
        <w:widowControl w:val="0"/>
        <w:suppressAutoHyphens/>
        <w:autoSpaceDE w:val="0"/>
        <w:spacing w:after="120" w:line="20" w:lineRule="atLeast"/>
        <w:jc w:val="center"/>
        <w:outlineLvl w:val="3"/>
        <w:rPr>
          <w:rFonts w:ascii="Times New Roman" w:eastAsia="Times New Roman" w:hAnsi="Times New Roman"/>
          <w:b/>
          <w:bCs/>
          <w:caps/>
          <w:color w:val="000000"/>
        </w:rPr>
      </w:pPr>
      <w:r w:rsidRPr="006E79B3">
        <w:rPr>
          <w:rFonts w:ascii="Times New Roman" w:eastAsia="Times New Roman" w:hAnsi="Times New Roman"/>
          <w:b/>
          <w:bCs/>
          <w:caps/>
          <w:color w:val="000000"/>
        </w:rPr>
        <w:t>IEPIRKUMA</w:t>
      </w:r>
    </w:p>
    <w:p w:rsidR="00206168" w:rsidRPr="006E79B3" w:rsidRDefault="00206168" w:rsidP="00EF7FE1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6E79B3">
        <w:rPr>
          <w:rFonts w:ascii="Times New Roman" w:eastAsia="Times New Roman" w:hAnsi="Times New Roman"/>
          <w:b/>
          <w:bCs/>
          <w:lang w:eastAsia="ar-SA"/>
        </w:rPr>
        <w:t>“</w:t>
      </w:r>
      <w:r w:rsidR="00713942" w:rsidRPr="006E79B3">
        <w:rPr>
          <w:rFonts w:ascii="Times New Roman" w:eastAsia="Times New Roman" w:hAnsi="Times New Roman"/>
          <w:b/>
          <w:bCs/>
        </w:rPr>
        <w:t>Ielu apgaismojuma pārbūve Lielā ielā posmā no Silenes ielas līdz pilsētas robežai, Daugavpilī, un ielu gaismekļu piegāde</w:t>
      </w:r>
      <w:r w:rsidRPr="006E79B3">
        <w:rPr>
          <w:rFonts w:ascii="Times New Roman" w:eastAsia="Times New Roman" w:hAnsi="Times New Roman"/>
          <w:b/>
          <w:bCs/>
          <w:lang w:eastAsia="ar-SA"/>
        </w:rPr>
        <w:t>”</w:t>
      </w:r>
    </w:p>
    <w:p w:rsidR="00206168" w:rsidRPr="006E79B3" w:rsidRDefault="00713942" w:rsidP="00EF7FE1">
      <w:pPr>
        <w:spacing w:after="120" w:line="20" w:lineRule="atLeast"/>
        <w:jc w:val="center"/>
        <w:rPr>
          <w:rFonts w:ascii="Times New Roman" w:eastAsia="Times New Roman" w:hAnsi="Times New Roman"/>
          <w:b/>
          <w:bCs/>
          <w:color w:val="000000"/>
          <w:lang w:eastAsia="ar-SA"/>
        </w:rPr>
      </w:pPr>
      <w:r w:rsidRPr="006E79B3">
        <w:rPr>
          <w:rFonts w:ascii="Times New Roman" w:eastAsia="Times New Roman" w:hAnsi="Times New Roman"/>
          <w:b/>
          <w:bCs/>
          <w:lang w:eastAsia="ar-SA"/>
        </w:rPr>
        <w:t>identifikācijas Nr.DPD 2017/70</w:t>
      </w:r>
    </w:p>
    <w:p w:rsidR="00206168" w:rsidRPr="006E79B3" w:rsidRDefault="002D18FA" w:rsidP="00EF7FE1">
      <w:pPr>
        <w:spacing w:after="120" w:line="20" w:lineRule="atLeast"/>
        <w:jc w:val="center"/>
        <w:rPr>
          <w:rFonts w:ascii="Times New Roman" w:hAnsi="Times New Roman"/>
          <w:b/>
        </w:rPr>
      </w:pPr>
      <w:r w:rsidRPr="006E79B3">
        <w:rPr>
          <w:rFonts w:ascii="Times New Roman" w:hAnsi="Times New Roman"/>
          <w:b/>
        </w:rPr>
        <w:t>NOLIKUMA SKAIDROJUMI NR.1</w:t>
      </w:r>
    </w:p>
    <w:p w:rsidR="00F27634" w:rsidRPr="006E79B3" w:rsidRDefault="00F27634" w:rsidP="00EF7FE1">
      <w:pPr>
        <w:spacing w:after="120" w:line="20" w:lineRule="atLeast"/>
        <w:jc w:val="center"/>
        <w:rPr>
          <w:rFonts w:ascii="Times New Roman" w:hAnsi="Times New Roman"/>
          <w:b/>
        </w:rPr>
      </w:pPr>
    </w:p>
    <w:p w:rsidR="00700553" w:rsidRPr="006E79B3" w:rsidRDefault="004D3D24" w:rsidP="00700553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</w:rPr>
      </w:pPr>
      <w:r w:rsidRPr="006E79B3">
        <w:rPr>
          <w:rFonts w:ascii="Times New Roman" w:hAnsi="Times New Roman"/>
        </w:rPr>
        <w:t>Daugavpils pilsētas dome</w:t>
      </w:r>
      <w:r w:rsidR="00523661" w:rsidRPr="006E79B3">
        <w:rPr>
          <w:rFonts w:ascii="Times New Roman" w:hAnsi="Times New Roman"/>
        </w:rPr>
        <w:t>s</w:t>
      </w:r>
      <w:r w:rsidR="00F27634" w:rsidRPr="006E79B3">
        <w:rPr>
          <w:rFonts w:ascii="Times New Roman" w:hAnsi="Times New Roman"/>
        </w:rPr>
        <w:t xml:space="preserve"> iepirk</w:t>
      </w:r>
      <w:r w:rsidR="00523661" w:rsidRPr="006E79B3">
        <w:rPr>
          <w:rFonts w:ascii="Times New Roman" w:hAnsi="Times New Roman"/>
        </w:rPr>
        <w:t>uma</w:t>
      </w:r>
      <w:r w:rsidR="007334C4" w:rsidRPr="006E79B3">
        <w:rPr>
          <w:rFonts w:ascii="Times New Roman" w:hAnsi="Times New Roman"/>
        </w:rPr>
        <w:t xml:space="preserve"> komisija</w:t>
      </w:r>
      <w:r w:rsidR="00523661" w:rsidRPr="006E79B3">
        <w:rPr>
          <w:rFonts w:ascii="Times New Roman" w:hAnsi="Times New Roman"/>
        </w:rPr>
        <w:t xml:space="preserve"> (turpmāk – </w:t>
      </w:r>
      <w:r w:rsidR="002D18FA" w:rsidRPr="006E79B3">
        <w:rPr>
          <w:rFonts w:ascii="Times New Roman" w:hAnsi="Times New Roman"/>
        </w:rPr>
        <w:t xml:space="preserve">Iepirkuma </w:t>
      </w:r>
      <w:r w:rsidR="00D91DDB" w:rsidRPr="006E79B3">
        <w:rPr>
          <w:rFonts w:ascii="Times New Roman" w:hAnsi="Times New Roman"/>
        </w:rPr>
        <w:t>komisija) 2017</w:t>
      </w:r>
      <w:r w:rsidR="00EF7FE1" w:rsidRPr="006E79B3">
        <w:rPr>
          <w:rFonts w:ascii="Times New Roman" w:hAnsi="Times New Roman"/>
        </w:rPr>
        <w:t xml:space="preserve">.gada </w:t>
      </w:r>
      <w:r w:rsidR="00713942" w:rsidRPr="006E79B3">
        <w:rPr>
          <w:rFonts w:ascii="Times New Roman" w:hAnsi="Times New Roman"/>
        </w:rPr>
        <w:t>23</w:t>
      </w:r>
      <w:r w:rsidR="00AF237E" w:rsidRPr="006E79B3">
        <w:rPr>
          <w:rFonts w:ascii="Times New Roman" w:hAnsi="Times New Roman"/>
        </w:rPr>
        <w:t>.</w:t>
      </w:r>
      <w:r w:rsidR="00713942" w:rsidRPr="006E79B3">
        <w:rPr>
          <w:rFonts w:ascii="Times New Roman" w:hAnsi="Times New Roman"/>
        </w:rPr>
        <w:t>maija</w:t>
      </w:r>
      <w:r w:rsidRPr="006E79B3">
        <w:rPr>
          <w:rFonts w:ascii="Times New Roman" w:hAnsi="Times New Roman"/>
        </w:rPr>
        <w:t xml:space="preserve"> sēdē (protokols N</w:t>
      </w:r>
      <w:r w:rsidR="002D18FA" w:rsidRPr="006E79B3">
        <w:rPr>
          <w:rFonts w:ascii="Times New Roman" w:hAnsi="Times New Roman"/>
        </w:rPr>
        <w:t>r.2</w:t>
      </w:r>
      <w:r w:rsidR="00E4345D" w:rsidRPr="006E79B3">
        <w:rPr>
          <w:rFonts w:ascii="Times New Roman" w:hAnsi="Times New Roman"/>
        </w:rPr>
        <w:t xml:space="preserve">) </w:t>
      </w:r>
      <w:r w:rsidR="007C13B8" w:rsidRPr="006E79B3">
        <w:rPr>
          <w:rFonts w:ascii="Times New Roman" w:hAnsi="Times New Roman"/>
        </w:rPr>
        <w:t xml:space="preserve">izskatījusi ieinteresētā pretendenta uz e-pastu nosūtīto </w:t>
      </w:r>
      <w:r w:rsidR="00E4345D" w:rsidRPr="006E79B3">
        <w:rPr>
          <w:rFonts w:ascii="Times New Roman" w:hAnsi="Times New Roman"/>
        </w:rPr>
        <w:t xml:space="preserve">elektronisko </w:t>
      </w:r>
      <w:r w:rsidR="007C13B8" w:rsidRPr="006E79B3">
        <w:rPr>
          <w:rFonts w:ascii="Times New Roman" w:hAnsi="Times New Roman"/>
        </w:rPr>
        <w:t>vēst</w:t>
      </w:r>
      <w:r w:rsidR="006C4B90" w:rsidRPr="006E79B3">
        <w:rPr>
          <w:rFonts w:ascii="Times New Roman" w:hAnsi="Times New Roman"/>
        </w:rPr>
        <w:t>uli ar uzdotajiem</w:t>
      </w:r>
      <w:r w:rsidR="004D5B06">
        <w:rPr>
          <w:rFonts w:ascii="Times New Roman" w:hAnsi="Times New Roman"/>
        </w:rPr>
        <w:t xml:space="preserve"> jautājumiem</w:t>
      </w:r>
      <w:bookmarkStart w:id="0" w:name="_GoBack"/>
      <w:bookmarkEnd w:id="0"/>
      <w:r w:rsidR="007C13B8" w:rsidRPr="006E79B3">
        <w:rPr>
          <w:rFonts w:ascii="Times New Roman" w:hAnsi="Times New Roman"/>
        </w:rPr>
        <w:t>. Iepirkuma komisija sniedz sekojošus skaidrojumus.</w:t>
      </w:r>
    </w:p>
    <w:p w:rsidR="007C13B8" w:rsidRPr="006E79B3" w:rsidRDefault="007C13B8" w:rsidP="00700553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</w:rPr>
      </w:pPr>
    </w:p>
    <w:p w:rsidR="007C13B8" w:rsidRPr="006E79B3" w:rsidRDefault="007C13B8" w:rsidP="00AF237E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b/>
        </w:rPr>
      </w:pPr>
      <w:r w:rsidRPr="006E79B3">
        <w:rPr>
          <w:rFonts w:ascii="Times New Roman" w:hAnsi="Times New Roman"/>
          <w:b/>
        </w:rPr>
        <w:t>Pretendenta jautājums Nr.1:</w:t>
      </w:r>
    </w:p>
    <w:p w:rsidR="00E4345D" w:rsidRPr="006E79B3" w:rsidRDefault="006C4B90" w:rsidP="00E4345D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bCs/>
        </w:rPr>
      </w:pPr>
      <w:r w:rsidRPr="006E79B3">
        <w:rPr>
          <w:rFonts w:ascii="Times New Roman" w:hAnsi="Times New Roman"/>
          <w:bCs/>
        </w:rPr>
        <w:t>Tehniskajā specifikācijā ir definētas 3 maksimālās jaudas, ielas gaismekļiem 57W un 84W un gājēju pārejai 84W. Pielikumā ir viens ielas profils (tikai ceļa profils). Jānoskaidro par jaudu, kura ir maksimālā dotajam profilam.</w:t>
      </w:r>
    </w:p>
    <w:p w:rsidR="007C13B8" w:rsidRPr="006E79B3" w:rsidRDefault="007C13B8" w:rsidP="007C13B8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</w:rPr>
      </w:pPr>
      <w:r w:rsidRPr="006E79B3">
        <w:rPr>
          <w:rFonts w:ascii="Times New Roman" w:hAnsi="Times New Roman"/>
          <w:b/>
        </w:rPr>
        <w:tab/>
        <w:t>Atbilde uz jautājumu Nr.1:</w:t>
      </w:r>
    </w:p>
    <w:p w:rsidR="007C13B8" w:rsidRPr="006E79B3" w:rsidRDefault="007C13B8" w:rsidP="007C13B8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</w:rPr>
      </w:pPr>
      <w:r w:rsidRPr="006E79B3">
        <w:rPr>
          <w:rFonts w:ascii="Times New Roman" w:hAnsi="Times New Roman"/>
        </w:rPr>
        <w:tab/>
      </w:r>
      <w:r w:rsidR="006C4B90" w:rsidRPr="006E79B3">
        <w:rPr>
          <w:rFonts w:ascii="Times New Roman" w:hAnsi="Times New Roman"/>
        </w:rPr>
        <w:t>Pielikumā 4 (ielas profilā) ir atspoguļota situācija 84W gaismekļiem ar L-veida konsolēm, kas ir pamatkonfigurācija šim projektam.</w:t>
      </w:r>
    </w:p>
    <w:p w:rsidR="006C4B90" w:rsidRPr="006E79B3" w:rsidRDefault="006C4B90" w:rsidP="007C13B8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</w:rPr>
      </w:pPr>
    </w:p>
    <w:p w:rsidR="006C4B90" w:rsidRPr="006E79B3" w:rsidRDefault="006C4B90" w:rsidP="006C4B90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b/>
        </w:rPr>
      </w:pPr>
      <w:r w:rsidRPr="006E79B3">
        <w:rPr>
          <w:rFonts w:ascii="Times New Roman" w:hAnsi="Times New Roman"/>
          <w:b/>
        </w:rPr>
        <w:t>Pretendenta jautājums Nr.2:</w:t>
      </w:r>
    </w:p>
    <w:p w:rsidR="006C4B90" w:rsidRPr="006E79B3" w:rsidRDefault="006C4B90" w:rsidP="006C4B90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bCs/>
        </w:rPr>
      </w:pPr>
      <w:r w:rsidRPr="006E79B3">
        <w:rPr>
          <w:rFonts w:ascii="Times New Roman" w:hAnsi="Times New Roman"/>
          <w:bCs/>
        </w:rPr>
        <w:t>DWG rasējumā redzami balsti ar T veida un L veida konsoli. Vai 84W ir attiecināms uz dubulto konsoli un 57 uz standart konsoli?</w:t>
      </w:r>
    </w:p>
    <w:p w:rsidR="006C4B90" w:rsidRPr="006E79B3" w:rsidRDefault="006C4B90" w:rsidP="006C4B90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</w:rPr>
      </w:pPr>
      <w:r w:rsidRPr="006E79B3">
        <w:rPr>
          <w:rFonts w:ascii="Times New Roman" w:hAnsi="Times New Roman"/>
          <w:b/>
        </w:rPr>
        <w:tab/>
        <w:t>Atbilde uz jautājumu Nr.2:</w:t>
      </w:r>
    </w:p>
    <w:p w:rsidR="006C4B90" w:rsidRPr="006E79B3" w:rsidRDefault="006C4B90" w:rsidP="006C4B90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</w:rPr>
      </w:pPr>
      <w:r w:rsidRPr="006E79B3">
        <w:rPr>
          <w:rFonts w:ascii="Times New Roman" w:hAnsi="Times New Roman"/>
        </w:rPr>
        <w:tab/>
        <w:t>Rasējumā ELT11 ir redzams ka T-veida konsolē</w:t>
      </w:r>
      <w:r w:rsidR="00E47156">
        <w:rPr>
          <w:rFonts w:ascii="Times New Roman" w:hAnsi="Times New Roman"/>
        </w:rPr>
        <w:t>s</w:t>
      </w:r>
      <w:r w:rsidRPr="006E79B3">
        <w:rPr>
          <w:rFonts w:ascii="Times New Roman" w:hAnsi="Times New Roman"/>
        </w:rPr>
        <w:t xml:space="preserve"> (gaismekļi 1,1A...10,10A) ir </w:t>
      </w:r>
      <w:r w:rsidR="00E47156">
        <w:rPr>
          <w:rFonts w:ascii="Times New Roman" w:hAnsi="Times New Roman"/>
        </w:rPr>
        <w:t>uzstādīti divu tipu gaismekli: g</w:t>
      </w:r>
      <w:r w:rsidRPr="006E79B3">
        <w:rPr>
          <w:rFonts w:ascii="Times New Roman" w:hAnsi="Times New Roman"/>
        </w:rPr>
        <w:t>aismeklis 1 ir 84W, Gaismeklis 1A ir 57W. ELT-3 plānā ir redzams kā</w:t>
      </w:r>
      <w:r w:rsidR="00E47156">
        <w:rPr>
          <w:rFonts w:ascii="Times New Roman" w:hAnsi="Times New Roman"/>
        </w:rPr>
        <w:t xml:space="preserve"> gaismekļ</w:t>
      </w:r>
      <w:r w:rsidRPr="006E79B3">
        <w:rPr>
          <w:rFonts w:ascii="Times New Roman" w:hAnsi="Times New Roman"/>
        </w:rPr>
        <w:t>i ar burtu A apzī</w:t>
      </w:r>
      <w:r w:rsidR="00E47156">
        <w:rPr>
          <w:rFonts w:ascii="Times New Roman" w:hAnsi="Times New Roman"/>
        </w:rPr>
        <w:t>mējumu</w:t>
      </w:r>
      <w:r w:rsidRPr="006E79B3">
        <w:rPr>
          <w:rFonts w:ascii="Times New Roman" w:hAnsi="Times New Roman"/>
        </w:rPr>
        <w:t xml:space="preserve"> (57W)  ir vērsti uz gājēju ietves pusi. T-veid</w:t>
      </w:r>
      <w:r w:rsidR="00E47156">
        <w:rPr>
          <w:rFonts w:ascii="Times New Roman" w:hAnsi="Times New Roman"/>
        </w:rPr>
        <w:t>a konsoles tiek pielietoti vietās</w:t>
      </w:r>
      <w:r w:rsidRPr="006E79B3">
        <w:rPr>
          <w:rFonts w:ascii="Times New Roman" w:hAnsi="Times New Roman"/>
        </w:rPr>
        <w:t>,</w:t>
      </w:r>
      <w:r w:rsidR="00E47156">
        <w:rPr>
          <w:rFonts w:ascii="Times New Roman" w:hAnsi="Times New Roman"/>
        </w:rPr>
        <w:t xml:space="preserve"> kur</w:t>
      </w:r>
      <w:r w:rsidRPr="006E79B3">
        <w:rPr>
          <w:rFonts w:ascii="Times New Roman" w:hAnsi="Times New Roman"/>
        </w:rPr>
        <w:t xml:space="preserve"> gājēju ietve ir nodalīta no ceļa ar 2.6-4.7</w:t>
      </w:r>
      <w:r w:rsidR="00E47156">
        <w:rPr>
          <w:rFonts w:ascii="Times New Roman" w:hAnsi="Times New Roman"/>
        </w:rPr>
        <w:t xml:space="preserve"> m platu</w:t>
      </w:r>
      <w:r w:rsidRPr="006E79B3">
        <w:rPr>
          <w:rFonts w:ascii="Times New Roman" w:hAnsi="Times New Roman"/>
        </w:rPr>
        <w:t xml:space="preserve"> zālāju.</w:t>
      </w:r>
    </w:p>
    <w:p w:rsidR="006C4B90" w:rsidRPr="006E79B3" w:rsidRDefault="006C4B90" w:rsidP="006C4B90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</w:rPr>
      </w:pPr>
    </w:p>
    <w:p w:rsidR="006C4B90" w:rsidRPr="006E79B3" w:rsidRDefault="006C4B90" w:rsidP="006C4B90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b/>
        </w:rPr>
      </w:pPr>
      <w:r w:rsidRPr="006E79B3">
        <w:rPr>
          <w:rFonts w:ascii="Times New Roman" w:hAnsi="Times New Roman"/>
          <w:b/>
        </w:rPr>
        <w:t>Pretendenta jautājums Nr.3:</w:t>
      </w:r>
    </w:p>
    <w:p w:rsidR="006C4B90" w:rsidRPr="006E79B3" w:rsidRDefault="006C4B90" w:rsidP="006C4B90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bCs/>
        </w:rPr>
      </w:pPr>
      <w:r w:rsidRPr="006E79B3">
        <w:rPr>
          <w:rFonts w:ascii="Times New Roman" w:hAnsi="Times New Roman"/>
          <w:bCs/>
        </w:rPr>
        <w:t>Rasējumā ir parādīta arī gājēju ietve. Profilu aprēķinos jāņem vērā?</w:t>
      </w:r>
    </w:p>
    <w:p w:rsidR="006C4B90" w:rsidRPr="006E79B3" w:rsidRDefault="006C4B90" w:rsidP="006C4B90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</w:rPr>
      </w:pPr>
      <w:r w:rsidRPr="006E79B3">
        <w:rPr>
          <w:rFonts w:ascii="Times New Roman" w:hAnsi="Times New Roman"/>
          <w:b/>
        </w:rPr>
        <w:tab/>
        <w:t>Atbilde uz jautājumu Nr.3:</w:t>
      </w:r>
    </w:p>
    <w:p w:rsidR="006C4B90" w:rsidRPr="006E79B3" w:rsidRDefault="006C4B90" w:rsidP="006C4B90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</w:rPr>
      </w:pPr>
      <w:r w:rsidRPr="006E79B3">
        <w:rPr>
          <w:rFonts w:ascii="Times New Roman" w:hAnsi="Times New Roman"/>
        </w:rPr>
        <w:tab/>
        <w:t>Jā, gājēju ietvei apgaismojums ir jāaprēķina atbilstoši CE5 klasēm.</w:t>
      </w:r>
    </w:p>
    <w:p w:rsidR="006E79B3" w:rsidRPr="006E79B3" w:rsidRDefault="006E79B3" w:rsidP="006C4B90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</w:rPr>
      </w:pPr>
    </w:p>
    <w:p w:rsidR="006E79B3" w:rsidRPr="006E79B3" w:rsidRDefault="006E79B3" w:rsidP="006E79B3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b/>
        </w:rPr>
      </w:pPr>
      <w:r w:rsidRPr="006E79B3">
        <w:rPr>
          <w:rFonts w:ascii="Times New Roman" w:hAnsi="Times New Roman"/>
          <w:b/>
        </w:rPr>
        <w:t>Pretendenta jautājums Nr.4:</w:t>
      </w:r>
    </w:p>
    <w:p w:rsidR="006E79B3" w:rsidRPr="006E79B3" w:rsidRDefault="006E79B3" w:rsidP="006E79B3">
      <w:pPr>
        <w:tabs>
          <w:tab w:val="left" w:pos="709"/>
        </w:tabs>
        <w:spacing w:after="120" w:line="20" w:lineRule="atLeast"/>
        <w:ind w:firstLine="426"/>
        <w:jc w:val="both"/>
        <w:rPr>
          <w:rFonts w:ascii="Times New Roman" w:hAnsi="Times New Roman"/>
          <w:bCs/>
        </w:rPr>
      </w:pPr>
      <w:r w:rsidRPr="006E79B3">
        <w:rPr>
          <w:rFonts w:ascii="Times New Roman" w:hAnsi="Times New Roman"/>
          <w:bCs/>
        </w:rPr>
        <w:t>DWG rasējumā pie skaidrojošā apraksta gājēju pārejai ir definēts 57W nevis kā specifikācijā 84W un 5700 K.</w:t>
      </w:r>
    </w:p>
    <w:p w:rsidR="006E79B3" w:rsidRPr="006E79B3" w:rsidRDefault="006E79B3" w:rsidP="006E79B3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</w:rPr>
      </w:pPr>
      <w:r w:rsidRPr="006E79B3">
        <w:rPr>
          <w:rFonts w:ascii="Times New Roman" w:hAnsi="Times New Roman"/>
          <w:b/>
        </w:rPr>
        <w:tab/>
        <w:t>Atbilde uz jautājumu Nr.4:</w:t>
      </w:r>
    </w:p>
    <w:p w:rsidR="006E79B3" w:rsidRPr="006E79B3" w:rsidRDefault="006E79B3" w:rsidP="006E79B3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</w:rPr>
      </w:pPr>
      <w:r w:rsidRPr="006E79B3">
        <w:rPr>
          <w:rFonts w:ascii="Times New Roman" w:hAnsi="Times New Roman"/>
        </w:rPr>
        <w:tab/>
        <w:t>Skaidrojošā aprakstā ir pieļauta kļūda - jābūt 84W ne viss 57W.  ELT-11 lapā un specifikācijā ir norādīts pareizi - 84W.</w:t>
      </w:r>
    </w:p>
    <w:p w:rsidR="006E79B3" w:rsidRPr="006E79B3" w:rsidRDefault="006E79B3" w:rsidP="006C4B90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</w:rPr>
      </w:pPr>
    </w:p>
    <w:p w:rsidR="00700553" w:rsidRPr="006E79B3" w:rsidRDefault="00700553" w:rsidP="006E79B3">
      <w:pPr>
        <w:tabs>
          <w:tab w:val="left" w:pos="426"/>
        </w:tabs>
        <w:spacing w:after="120" w:line="20" w:lineRule="atLeast"/>
        <w:jc w:val="both"/>
        <w:rPr>
          <w:rFonts w:ascii="Times New Roman" w:hAnsi="Times New Roman"/>
          <w:bCs/>
        </w:rPr>
      </w:pPr>
    </w:p>
    <w:p w:rsidR="007334C4" w:rsidRPr="006E79B3" w:rsidRDefault="007334C4" w:rsidP="007334C4">
      <w:pPr>
        <w:spacing w:after="0" w:line="240" w:lineRule="auto"/>
        <w:rPr>
          <w:rFonts w:ascii="Times New Roman" w:eastAsia="Times New Roman" w:hAnsi="Times New Roman"/>
          <w:bCs/>
        </w:rPr>
      </w:pPr>
      <w:r w:rsidRPr="006E79B3">
        <w:rPr>
          <w:rFonts w:ascii="Times New Roman" w:eastAsia="Times New Roman" w:hAnsi="Times New Roman"/>
          <w:bCs/>
        </w:rPr>
        <w:t xml:space="preserve">Iepirkuma komisijas priekšsēdētāja                                   </w:t>
      </w:r>
      <w:r w:rsidR="001C4520" w:rsidRPr="006E79B3">
        <w:rPr>
          <w:rFonts w:ascii="Times New Roman" w:eastAsia="Times New Roman" w:hAnsi="Times New Roman"/>
          <w:bCs/>
          <w:i/>
          <w:color w:val="FFFFFF" w:themeColor="background1"/>
        </w:rPr>
        <w:t>(</w:t>
      </w:r>
      <w:r w:rsidR="00101844" w:rsidRPr="006E79B3">
        <w:rPr>
          <w:rFonts w:ascii="Times New Roman" w:eastAsia="Times New Roman" w:hAnsi="Times New Roman"/>
          <w:bCs/>
          <w:i/>
        </w:rPr>
        <w:t xml:space="preserve">(personiskais paraksts) </w:t>
      </w:r>
      <w:r w:rsidRPr="006E79B3">
        <w:rPr>
          <w:rFonts w:ascii="Times New Roman" w:eastAsia="Times New Roman" w:hAnsi="Times New Roman"/>
          <w:bCs/>
        </w:rPr>
        <w:t>J.Kornutjaka</w:t>
      </w:r>
    </w:p>
    <w:sectPr w:rsidR="007334C4" w:rsidRPr="006E79B3" w:rsidSect="00353A88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04" w:rsidRDefault="00847B04" w:rsidP="008D028E">
      <w:pPr>
        <w:spacing w:after="0" w:line="240" w:lineRule="auto"/>
      </w:pPr>
      <w:r>
        <w:separator/>
      </w:r>
    </w:p>
  </w:endnote>
  <w:end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835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A88" w:rsidRDefault="00353A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9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28E" w:rsidRDefault="008D0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04" w:rsidRDefault="00847B04" w:rsidP="008D028E">
      <w:pPr>
        <w:spacing w:after="0" w:line="240" w:lineRule="auto"/>
      </w:pPr>
      <w:r>
        <w:separator/>
      </w:r>
    </w:p>
  </w:footnote>
  <w:footnote w:type="continuationSeparator" w:id="0">
    <w:p w:rsidR="00847B04" w:rsidRDefault="00847B04" w:rsidP="008D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74B"/>
    <w:multiLevelType w:val="hybridMultilevel"/>
    <w:tmpl w:val="09A6A134"/>
    <w:lvl w:ilvl="0" w:tplc="C646105C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B5277"/>
    <w:multiLevelType w:val="multilevel"/>
    <w:tmpl w:val="E0EE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807EB"/>
    <w:multiLevelType w:val="hybridMultilevel"/>
    <w:tmpl w:val="511E3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B2946"/>
    <w:multiLevelType w:val="hybridMultilevel"/>
    <w:tmpl w:val="F660644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94976"/>
    <w:multiLevelType w:val="hybridMultilevel"/>
    <w:tmpl w:val="B602D88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7414B5"/>
    <w:multiLevelType w:val="hybridMultilevel"/>
    <w:tmpl w:val="0E46F31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E38FE"/>
    <w:multiLevelType w:val="multilevel"/>
    <w:tmpl w:val="AD006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DC54F0F"/>
    <w:multiLevelType w:val="hybridMultilevel"/>
    <w:tmpl w:val="0BCC0EC0"/>
    <w:lvl w:ilvl="0" w:tplc="C1B01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8E"/>
    <w:rsid w:val="00023E88"/>
    <w:rsid w:val="00040377"/>
    <w:rsid w:val="00064E20"/>
    <w:rsid w:val="0008512B"/>
    <w:rsid w:val="00096A05"/>
    <w:rsid w:val="000A46D7"/>
    <w:rsid w:val="000C7D01"/>
    <w:rsid w:val="000E54D1"/>
    <w:rsid w:val="00101844"/>
    <w:rsid w:val="00101DEB"/>
    <w:rsid w:val="001053CF"/>
    <w:rsid w:val="00105488"/>
    <w:rsid w:val="00131383"/>
    <w:rsid w:val="001903E9"/>
    <w:rsid w:val="00196AE5"/>
    <w:rsid w:val="001C4520"/>
    <w:rsid w:val="001D51C6"/>
    <w:rsid w:val="00206168"/>
    <w:rsid w:val="002067DF"/>
    <w:rsid w:val="00224606"/>
    <w:rsid w:val="00225F57"/>
    <w:rsid w:val="00282824"/>
    <w:rsid w:val="00296D4E"/>
    <w:rsid w:val="002D18FA"/>
    <w:rsid w:val="002E692C"/>
    <w:rsid w:val="00351AD6"/>
    <w:rsid w:val="00353A88"/>
    <w:rsid w:val="00371C2B"/>
    <w:rsid w:val="0043006C"/>
    <w:rsid w:val="00435A84"/>
    <w:rsid w:val="00471004"/>
    <w:rsid w:val="00473467"/>
    <w:rsid w:val="004D3D24"/>
    <w:rsid w:val="004D5B06"/>
    <w:rsid w:val="00523661"/>
    <w:rsid w:val="00540F63"/>
    <w:rsid w:val="00553321"/>
    <w:rsid w:val="005D53CE"/>
    <w:rsid w:val="00612555"/>
    <w:rsid w:val="006341F9"/>
    <w:rsid w:val="0065418E"/>
    <w:rsid w:val="00662090"/>
    <w:rsid w:val="006C4B90"/>
    <w:rsid w:val="006C7C8A"/>
    <w:rsid w:val="006E3F76"/>
    <w:rsid w:val="006E7637"/>
    <w:rsid w:val="006E79B3"/>
    <w:rsid w:val="006F3BEA"/>
    <w:rsid w:val="00700553"/>
    <w:rsid w:val="00713942"/>
    <w:rsid w:val="007271DD"/>
    <w:rsid w:val="007334C4"/>
    <w:rsid w:val="007462D2"/>
    <w:rsid w:val="007557E3"/>
    <w:rsid w:val="00765644"/>
    <w:rsid w:val="00774280"/>
    <w:rsid w:val="007A73B4"/>
    <w:rsid w:val="007C13B8"/>
    <w:rsid w:val="00801C62"/>
    <w:rsid w:val="00825C8C"/>
    <w:rsid w:val="00827CE8"/>
    <w:rsid w:val="00842FB0"/>
    <w:rsid w:val="00847B04"/>
    <w:rsid w:val="00854BEC"/>
    <w:rsid w:val="00880A90"/>
    <w:rsid w:val="008A07F0"/>
    <w:rsid w:val="008A41AC"/>
    <w:rsid w:val="008A7BC1"/>
    <w:rsid w:val="008C3B36"/>
    <w:rsid w:val="008C6163"/>
    <w:rsid w:val="008D028E"/>
    <w:rsid w:val="008D60D9"/>
    <w:rsid w:val="008D65A2"/>
    <w:rsid w:val="008E7DDD"/>
    <w:rsid w:val="008F65FA"/>
    <w:rsid w:val="00912120"/>
    <w:rsid w:val="009609E2"/>
    <w:rsid w:val="00981B0E"/>
    <w:rsid w:val="00984733"/>
    <w:rsid w:val="009B114A"/>
    <w:rsid w:val="009D3BB5"/>
    <w:rsid w:val="009E0F62"/>
    <w:rsid w:val="00A26A67"/>
    <w:rsid w:val="00A31221"/>
    <w:rsid w:val="00A5196D"/>
    <w:rsid w:val="00A75BB7"/>
    <w:rsid w:val="00A86011"/>
    <w:rsid w:val="00A86EA1"/>
    <w:rsid w:val="00AD5411"/>
    <w:rsid w:val="00AF237E"/>
    <w:rsid w:val="00B01F4C"/>
    <w:rsid w:val="00B15AB3"/>
    <w:rsid w:val="00B4582C"/>
    <w:rsid w:val="00B63C9A"/>
    <w:rsid w:val="00B9636C"/>
    <w:rsid w:val="00BB349B"/>
    <w:rsid w:val="00BE45AB"/>
    <w:rsid w:val="00CB511B"/>
    <w:rsid w:val="00D077EF"/>
    <w:rsid w:val="00D2327D"/>
    <w:rsid w:val="00D46394"/>
    <w:rsid w:val="00D50126"/>
    <w:rsid w:val="00D53910"/>
    <w:rsid w:val="00D64F64"/>
    <w:rsid w:val="00D91DDB"/>
    <w:rsid w:val="00DE482D"/>
    <w:rsid w:val="00E01CB4"/>
    <w:rsid w:val="00E12727"/>
    <w:rsid w:val="00E4345D"/>
    <w:rsid w:val="00E47156"/>
    <w:rsid w:val="00E53D93"/>
    <w:rsid w:val="00EC0685"/>
    <w:rsid w:val="00EF7FE1"/>
    <w:rsid w:val="00F203B2"/>
    <w:rsid w:val="00F27634"/>
    <w:rsid w:val="00F42AD2"/>
    <w:rsid w:val="00F84E74"/>
    <w:rsid w:val="00FA4FF4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78C345-09BA-4FD8-AC94-63A57C9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2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0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8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7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36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E1429-C33F-4300-82A9-8C531EAD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Janis Artekovs</cp:lastModifiedBy>
  <cp:revision>14</cp:revision>
  <cp:lastPrinted>2016-07-22T08:58:00Z</cp:lastPrinted>
  <dcterms:created xsi:type="dcterms:W3CDTF">2017-03-23T13:45:00Z</dcterms:created>
  <dcterms:modified xsi:type="dcterms:W3CDTF">2017-05-24T08:24:00Z</dcterms:modified>
</cp:coreProperties>
</file>